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D592" w14:textId="792E1CB3" w:rsidR="00EA6EF7" w:rsidRPr="007F449B" w:rsidRDefault="00EA6EF7" w:rsidP="00EA6EF7">
      <w:pPr>
        <w:spacing w:line="360" w:lineRule="auto"/>
        <w:jc w:val="center"/>
        <w:rPr>
          <w:rFonts w:ascii="宋体" w:hAnsi="宋体"/>
          <w:b/>
          <w:bCs/>
          <w:kern w:val="0"/>
          <w:sz w:val="44"/>
          <w:szCs w:val="44"/>
        </w:rPr>
      </w:pPr>
      <w:r w:rsidRPr="007F449B">
        <w:rPr>
          <w:rFonts w:ascii="宋体" w:hAnsi="宋体" w:hint="eastAsia"/>
          <w:b/>
          <w:bCs/>
          <w:kern w:val="0"/>
          <w:sz w:val="44"/>
          <w:szCs w:val="44"/>
        </w:rPr>
        <w:t>上海交通大学第</w:t>
      </w:r>
      <w:r w:rsidR="004603BF">
        <w:rPr>
          <w:rFonts w:ascii="宋体" w:hAnsi="宋体" w:hint="eastAsia"/>
          <w:b/>
          <w:bCs/>
          <w:kern w:val="0"/>
          <w:sz w:val="44"/>
          <w:szCs w:val="44"/>
        </w:rPr>
        <w:t>七</w:t>
      </w:r>
      <w:r w:rsidRPr="007F449B">
        <w:rPr>
          <w:rFonts w:ascii="宋体" w:hAnsi="宋体" w:hint="eastAsia"/>
          <w:b/>
          <w:bCs/>
          <w:kern w:val="0"/>
          <w:sz w:val="44"/>
          <w:szCs w:val="44"/>
        </w:rPr>
        <w:t>届青年教师教学竞赛</w:t>
      </w:r>
    </w:p>
    <w:p w14:paraId="3E6C37FA" w14:textId="77777777" w:rsidR="00EA6EF7" w:rsidRPr="007F449B" w:rsidRDefault="00EA6EF7" w:rsidP="00EA6EF7">
      <w:pPr>
        <w:spacing w:line="360" w:lineRule="auto"/>
        <w:jc w:val="center"/>
        <w:rPr>
          <w:rFonts w:ascii="宋体" w:hAnsi="宋体"/>
          <w:b/>
          <w:bCs/>
          <w:kern w:val="0"/>
          <w:sz w:val="44"/>
          <w:szCs w:val="44"/>
        </w:rPr>
      </w:pPr>
      <w:r w:rsidRPr="007F449B">
        <w:rPr>
          <w:rFonts w:ascii="宋体" w:hAnsi="宋体" w:hint="eastAsia"/>
          <w:b/>
          <w:bCs/>
          <w:kern w:val="0"/>
          <w:sz w:val="44"/>
          <w:szCs w:val="44"/>
        </w:rPr>
        <w:t>教学节段目录（范例）</w:t>
      </w:r>
    </w:p>
    <w:p w14:paraId="58AC47E9" w14:textId="77777777" w:rsidR="00EA6EF7" w:rsidRPr="00511832" w:rsidRDefault="00EA6EF7" w:rsidP="00EA6EF7">
      <w:pPr>
        <w:spacing w:line="360" w:lineRule="auto"/>
        <w:jc w:val="center"/>
        <w:rPr>
          <w:rFonts w:ascii="宋体" w:hAnsi="宋体"/>
          <w:b/>
          <w:bCs/>
          <w:kern w:val="0"/>
          <w:sz w:val="24"/>
          <w:szCs w:val="24"/>
        </w:rPr>
      </w:pPr>
    </w:p>
    <w:p w14:paraId="644FAA88" w14:textId="77777777" w:rsidR="00EA6EF7" w:rsidRPr="007F449B" w:rsidRDefault="00EA6EF7" w:rsidP="00EA6EF7">
      <w:pPr>
        <w:spacing w:line="360" w:lineRule="auto"/>
        <w:ind w:firstLineChars="200" w:firstLine="64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《病原生物学》教学大纲中基本教学内容共9个部分，此次教学设计的20个节段分别选自教学内容第1-4及第7、8部分。</w:t>
      </w:r>
    </w:p>
    <w:p w14:paraId="5F4E0B08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1.科赫法则（病原生物学绪论） 选自第一部分：病原生物学绪论</w:t>
      </w:r>
    </w:p>
    <w:p w14:paraId="2DA50239" w14:textId="40AD84BE" w:rsidR="00EA6EF7" w:rsidRPr="007F449B" w:rsidRDefault="00EA6EF7" w:rsidP="008323A6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 xml:space="preserve">2.人体正常菌群的特征和生理功能(正常菌群与条件致病菌) </w:t>
      </w:r>
      <w:r w:rsidR="008323A6">
        <w:rPr>
          <w:rFonts w:ascii="宋体" w:hAnsi="宋体"/>
          <w:kern w:val="0"/>
          <w:sz w:val="32"/>
          <w:szCs w:val="32"/>
        </w:rPr>
        <w:t xml:space="preserve">  </w:t>
      </w:r>
      <w:r w:rsidRPr="007F449B">
        <w:rPr>
          <w:rFonts w:ascii="宋体" w:hAnsi="宋体" w:hint="eastAsia"/>
          <w:kern w:val="0"/>
          <w:sz w:val="32"/>
          <w:szCs w:val="32"/>
        </w:rPr>
        <w:t>选自第二部分：细菌学总论</w:t>
      </w:r>
    </w:p>
    <w:p w14:paraId="2E530B24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3.幽门螺杆菌（弧菌与幽门螺杆菌） 选自第三部分：细菌学各论</w:t>
      </w:r>
    </w:p>
    <w:p w14:paraId="42DF3407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4.鼠疫耶氏菌（动物源性细菌） 选自第三部分：细菌学各论</w:t>
      </w:r>
    </w:p>
    <w:p w14:paraId="07DBC31E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5.破伤风梭菌（破伤风梭菌） 选自第三部分：细菌学各论</w:t>
      </w:r>
    </w:p>
    <w:p w14:paraId="14D90FD2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6.肉毒梭菌（产气荚膜梭菌和肉毒梭菌） 选自第三部分：细菌学各论</w:t>
      </w:r>
    </w:p>
    <w:p w14:paraId="6640AE6C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7.结核分枝杆菌（一）（结核分枝杆菌） 选自第三部分：细菌学各论</w:t>
      </w:r>
    </w:p>
    <w:p w14:paraId="5A705BD8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8.结核分枝杆菌（二）（结核分枝杆菌） 选自第三部分：细菌学各论</w:t>
      </w:r>
    </w:p>
    <w:p w14:paraId="23805BEA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9.梅毒螺旋体（螺旋体） 选自第三部分：细菌学各论</w:t>
      </w:r>
    </w:p>
    <w:p w14:paraId="0E52EFCF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lastRenderedPageBreak/>
        <w:t>10.衣原体（支原体、立克次体和衣原体） 选自第三部分：细菌学各论</w:t>
      </w:r>
    </w:p>
    <w:p w14:paraId="1EC69CD6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11.流感病毒（流感病毒） 选自第四部分：病毒学</w:t>
      </w:r>
    </w:p>
    <w:p w14:paraId="447B7FE7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12.脊髓灰质炎病毒（肠道病毒） 选自第四部分：病毒学</w:t>
      </w:r>
    </w:p>
    <w:p w14:paraId="50E6A9AB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13.乙肝病毒（乙肝病毒） 选自第四部分：病毒学</w:t>
      </w:r>
    </w:p>
    <w:p w14:paraId="3C07DC6A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14.人类免疫缺陷病毒（人类免疫缺陷病毒） 选自第四部分：病毒学</w:t>
      </w:r>
    </w:p>
    <w:p w14:paraId="149F9970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15.水痘带状疱疹病毒（单纯疱疹病毒与水痘带状疱疹病毒） 选自第四部分：病毒学</w:t>
      </w:r>
    </w:p>
    <w:p w14:paraId="49CE29BD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16.狂犬病病毒（狂犬病病毒及朊粒） 选自第四部分：病毒学</w:t>
      </w:r>
    </w:p>
    <w:p w14:paraId="05241F84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17.人乳头瘤病毒（人乳头瘤病毒与EB病毒） 选自第四部分：病毒学</w:t>
      </w:r>
    </w:p>
    <w:p w14:paraId="55D9B4FD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18.日本血吸虫（日本血吸虫） 选自第七部分：医学蠕虫学</w:t>
      </w:r>
    </w:p>
    <w:p w14:paraId="1C0123EE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kern w:val="0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19.疟原虫（疟原虫） 选自第八部分：医学原虫学</w:t>
      </w:r>
    </w:p>
    <w:p w14:paraId="72CC2904" w14:textId="77777777" w:rsidR="00EA6EF7" w:rsidRPr="007F449B" w:rsidRDefault="00EA6EF7" w:rsidP="00EA6EF7">
      <w:pPr>
        <w:spacing w:line="360" w:lineRule="auto"/>
        <w:ind w:leftChars="85" w:left="588" w:hangingChars="128" w:hanging="410"/>
        <w:rPr>
          <w:rFonts w:ascii="宋体" w:hAnsi="宋体"/>
          <w:sz w:val="32"/>
          <w:szCs w:val="32"/>
        </w:rPr>
      </w:pPr>
      <w:r w:rsidRPr="007F449B">
        <w:rPr>
          <w:rFonts w:ascii="宋体" w:hAnsi="宋体" w:hint="eastAsia"/>
          <w:kern w:val="0"/>
          <w:sz w:val="32"/>
          <w:szCs w:val="32"/>
        </w:rPr>
        <w:t>20.刚地弓形虫（弓形虫） 选自第八部分：医学原虫学</w:t>
      </w:r>
    </w:p>
    <w:p w14:paraId="6F0F78DD" w14:textId="77777777" w:rsidR="009C7884" w:rsidRPr="00511832" w:rsidRDefault="009C7884">
      <w:pPr>
        <w:rPr>
          <w:rFonts w:ascii="宋体" w:hAnsi="宋体"/>
        </w:rPr>
      </w:pPr>
    </w:p>
    <w:sectPr w:rsidR="009C7884" w:rsidRPr="0051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9D7B" w14:textId="77777777" w:rsidR="00EF7DAD" w:rsidRDefault="00EF7DAD" w:rsidP="00EA6EF7">
      <w:r>
        <w:separator/>
      </w:r>
    </w:p>
  </w:endnote>
  <w:endnote w:type="continuationSeparator" w:id="0">
    <w:p w14:paraId="50FE7CAE" w14:textId="77777777" w:rsidR="00EF7DAD" w:rsidRDefault="00EF7DAD" w:rsidP="00EA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C1D2" w14:textId="77777777" w:rsidR="00EF7DAD" w:rsidRDefault="00EF7DAD" w:rsidP="00EA6EF7">
      <w:r>
        <w:separator/>
      </w:r>
    </w:p>
  </w:footnote>
  <w:footnote w:type="continuationSeparator" w:id="0">
    <w:p w14:paraId="7D29220A" w14:textId="77777777" w:rsidR="00EF7DAD" w:rsidRDefault="00EF7DAD" w:rsidP="00EA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84"/>
    <w:rsid w:val="000C6046"/>
    <w:rsid w:val="004603BF"/>
    <w:rsid w:val="0047280A"/>
    <w:rsid w:val="004E4330"/>
    <w:rsid w:val="00511832"/>
    <w:rsid w:val="007F449B"/>
    <w:rsid w:val="008323A6"/>
    <w:rsid w:val="008C45AD"/>
    <w:rsid w:val="009C6E48"/>
    <w:rsid w:val="009C7884"/>
    <w:rsid w:val="00EA6EF7"/>
    <w:rsid w:val="00E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93655"/>
  <w15:chartTrackingRefBased/>
  <w15:docId w15:val="{D2422409-AF35-4358-B255-A2C8E37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E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文杰 王</dc:creator>
  <cp:keywords/>
  <dc:description/>
  <cp:lastModifiedBy>王文杰</cp:lastModifiedBy>
  <cp:revision>7</cp:revision>
  <dcterms:created xsi:type="dcterms:W3CDTF">2021-10-14T12:09:00Z</dcterms:created>
  <dcterms:modified xsi:type="dcterms:W3CDTF">2022-10-31T07:00:00Z</dcterms:modified>
</cp:coreProperties>
</file>